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2D2" w:rsidRPr="004D5359" w:rsidRDefault="00AF22D2" w:rsidP="00AF22D2">
      <w:pPr>
        <w:rPr>
          <w:rFonts w:ascii="Verdana" w:hAnsi="Verdana"/>
          <w:b/>
          <w:u w:val="single"/>
          <w:lang w:val="en-GB"/>
        </w:rPr>
      </w:pPr>
      <w:r w:rsidRPr="004D5359">
        <w:rPr>
          <w:rFonts w:ascii="Verdana" w:hAnsi="Verdana"/>
          <w:b/>
          <w:u w:val="single"/>
          <w:lang w:val="en-GB"/>
        </w:rPr>
        <w:t xml:space="preserve">ATTENTION FIRST-YEAR STUDENTS of academic year </w:t>
      </w:r>
      <w:r>
        <w:rPr>
          <w:rFonts w:ascii="Verdana" w:hAnsi="Verdana"/>
          <w:b/>
          <w:u w:val="single"/>
          <w:lang w:val="en-GB"/>
        </w:rPr>
        <w:t>2022/23</w:t>
      </w:r>
    </w:p>
    <w:p w:rsidR="00AF22D2" w:rsidRPr="004D5359" w:rsidRDefault="00AF22D2" w:rsidP="00AF22D2">
      <w:pPr>
        <w:jc w:val="center"/>
        <w:rPr>
          <w:rFonts w:ascii="Verdana" w:hAnsi="Verdana"/>
          <w:b/>
          <w:u w:val="single"/>
          <w:lang w:val="en-GB"/>
        </w:rPr>
      </w:pPr>
      <w:r w:rsidRPr="004D5359">
        <w:rPr>
          <w:rFonts w:ascii="Verdana" w:hAnsi="Verdana"/>
          <w:b/>
          <w:u w:val="single"/>
          <w:lang w:val="en-GB"/>
        </w:rPr>
        <w:t>(concerning students of undergraduate studies, graduate studies, five-year graduate studies and doctoral studies)</w:t>
      </w:r>
    </w:p>
    <w:p w:rsidR="00AF22D2" w:rsidRPr="004D5359" w:rsidRDefault="00AF22D2" w:rsidP="00AF22D2">
      <w:pPr>
        <w:jc w:val="center"/>
        <w:rPr>
          <w:rFonts w:ascii="Verdana" w:hAnsi="Verdana"/>
          <w:b/>
          <w:u w:val="single"/>
          <w:lang w:val="en-GB"/>
        </w:rPr>
      </w:pPr>
      <w:r w:rsidRPr="004D5359">
        <w:rPr>
          <w:rFonts w:ascii="Verdana" w:hAnsi="Verdana"/>
          <w:b/>
          <w:u w:val="single"/>
          <w:lang w:val="en-GB"/>
        </w:rPr>
        <w:t>Training on health and safety and fire protection available only as an e-learning course</w:t>
      </w:r>
    </w:p>
    <w:p w:rsidR="00AF22D2" w:rsidRPr="004D5359" w:rsidRDefault="00AF22D2" w:rsidP="00AF22D2">
      <w:pPr>
        <w:rPr>
          <w:rFonts w:ascii="Verdana" w:hAnsi="Verdana"/>
          <w:lang w:val="en-GB"/>
        </w:rPr>
      </w:pPr>
    </w:p>
    <w:p w:rsidR="00AF22D2" w:rsidRPr="004D5359" w:rsidRDefault="00AF22D2" w:rsidP="00AF22D2">
      <w:pPr>
        <w:rPr>
          <w:rFonts w:ascii="Verdana" w:hAnsi="Verdana"/>
          <w:lang w:val="en-GB"/>
        </w:rPr>
      </w:pPr>
      <w:r w:rsidRPr="004D5359">
        <w:rPr>
          <w:rFonts w:ascii="Verdana" w:hAnsi="Verdana"/>
          <w:lang w:val="en-GB"/>
        </w:rPr>
        <w:t>Ladies and Gentlemen,</w:t>
      </w:r>
    </w:p>
    <w:p w:rsidR="00AF22D2" w:rsidRPr="004D5359" w:rsidRDefault="00AF22D2" w:rsidP="00AF22D2">
      <w:pPr>
        <w:jc w:val="both"/>
        <w:rPr>
          <w:rFonts w:ascii="Verdana" w:hAnsi="Verdana"/>
          <w:lang w:val="en-GB"/>
        </w:rPr>
      </w:pPr>
      <w:r w:rsidRPr="004D5359">
        <w:rPr>
          <w:rFonts w:ascii="Verdana" w:hAnsi="Verdana"/>
          <w:lang w:val="en-GB"/>
        </w:rPr>
        <w:t>It is the responsibility of each student commencing studies at the University of Wroclaw to participate in training on health and safety and fire protection. The course is mandatory and ends with a test. Training is considered to be completed on the basis of minutes of the training.</w:t>
      </w:r>
    </w:p>
    <w:p w:rsidR="00AF22D2" w:rsidRPr="004D5359" w:rsidRDefault="00AF22D2" w:rsidP="00AF22D2">
      <w:pPr>
        <w:rPr>
          <w:rFonts w:ascii="Verdana" w:hAnsi="Verdana"/>
          <w:lang w:val="en-GB"/>
        </w:rPr>
      </w:pPr>
      <w:r w:rsidRPr="004D5359">
        <w:rPr>
          <w:rFonts w:ascii="Verdana" w:hAnsi="Verdana"/>
          <w:lang w:val="en-GB"/>
        </w:rPr>
        <w:t xml:space="preserve">The training in the field of occupational health and safety and fire protection lasts from </w:t>
      </w:r>
      <w:r w:rsidRPr="004D5359">
        <w:rPr>
          <w:rFonts w:ascii="Verdana" w:hAnsi="Verdana"/>
          <w:b/>
          <w:lang w:val="en-GB"/>
        </w:rPr>
        <w:t>1  October  to 30 November 2022</w:t>
      </w:r>
      <w:r w:rsidRPr="004D5359">
        <w:rPr>
          <w:rFonts w:ascii="Verdana" w:hAnsi="Verdana"/>
          <w:lang w:val="en-GB"/>
        </w:rPr>
        <w:t>.</w:t>
      </w:r>
    </w:p>
    <w:p w:rsidR="00AF22D2" w:rsidRDefault="00AF22D2" w:rsidP="00AF22D2">
      <w:pPr>
        <w:jc w:val="both"/>
        <w:rPr>
          <w:rFonts w:ascii="Verdana" w:hAnsi="Verdana"/>
          <w:lang w:val="en"/>
        </w:rPr>
      </w:pPr>
      <w:r w:rsidRPr="008A2D3C">
        <w:rPr>
          <w:rFonts w:ascii="Verdana" w:hAnsi="Verdana"/>
          <w:lang w:val="en"/>
        </w:rPr>
        <w:t xml:space="preserve">The training material and the test, the passing of which is a condition for completing the training, will be on the University E-EDU distance learning platform, run by the Distance Learning Center at the University of </w:t>
      </w:r>
      <w:proofErr w:type="spellStart"/>
      <w:r w:rsidRPr="008A2D3C">
        <w:rPr>
          <w:rFonts w:ascii="Verdana" w:hAnsi="Verdana"/>
          <w:lang w:val="en"/>
        </w:rPr>
        <w:t>Wrocław</w:t>
      </w:r>
      <w:proofErr w:type="spellEnd"/>
      <w:r w:rsidRPr="008A2D3C">
        <w:rPr>
          <w:rFonts w:ascii="Verdana" w:hAnsi="Verdana"/>
          <w:lang w:val="en"/>
        </w:rPr>
        <w:t xml:space="preserve">. </w:t>
      </w:r>
    </w:p>
    <w:p w:rsidR="00AF22D2" w:rsidRPr="00EF0206" w:rsidRDefault="00AF22D2" w:rsidP="00AF22D2">
      <w:pPr>
        <w:jc w:val="both"/>
        <w:rPr>
          <w:rFonts w:ascii="Verdana" w:hAnsi="Verdana"/>
          <w:b/>
          <w:lang w:val="en-GB"/>
        </w:rPr>
      </w:pPr>
      <w:r w:rsidRPr="00EF0206">
        <w:rPr>
          <w:rFonts w:ascii="Verdana" w:hAnsi="Verdana"/>
          <w:b/>
          <w:lang w:val="en-GB"/>
        </w:rPr>
        <w:t>Login instruction for initial health and safety training for students and PhD students</w:t>
      </w:r>
    </w:p>
    <w:p w:rsidR="00AF22D2" w:rsidRPr="00EF0206" w:rsidRDefault="00AF22D2" w:rsidP="00AF22D2">
      <w:pPr>
        <w:jc w:val="both"/>
        <w:rPr>
          <w:rFonts w:ascii="Verdana" w:hAnsi="Verdana"/>
          <w:b/>
          <w:lang w:val="en-GB"/>
        </w:rPr>
      </w:pPr>
    </w:p>
    <w:p w:rsidR="00AF22D2" w:rsidRPr="005F751F" w:rsidRDefault="00AF22D2" w:rsidP="00AF22D2">
      <w:pPr>
        <w:spacing w:after="120"/>
        <w:jc w:val="both"/>
        <w:rPr>
          <w:rFonts w:ascii="Verdana" w:hAnsi="Verdana"/>
        </w:rPr>
      </w:pPr>
      <w:proofErr w:type="spellStart"/>
      <w:r w:rsidRPr="005F751F">
        <w:rPr>
          <w:rFonts w:ascii="Verdana" w:hAnsi="Verdana"/>
        </w:rPr>
        <w:t>Registration</w:t>
      </w:r>
      <w:proofErr w:type="spellEnd"/>
      <w:r w:rsidRPr="005F751F">
        <w:rPr>
          <w:rFonts w:ascii="Verdana" w:hAnsi="Verdana"/>
        </w:rPr>
        <w:t xml:space="preserve"> and </w:t>
      </w:r>
      <w:proofErr w:type="spellStart"/>
      <w:r w:rsidRPr="005F751F">
        <w:rPr>
          <w:rFonts w:ascii="Verdana" w:hAnsi="Verdana"/>
        </w:rPr>
        <w:t>course</w:t>
      </w:r>
      <w:proofErr w:type="spellEnd"/>
      <w:r w:rsidRPr="005F751F">
        <w:rPr>
          <w:rFonts w:ascii="Verdana" w:hAnsi="Verdana"/>
        </w:rPr>
        <w:t xml:space="preserve"> of </w:t>
      </w:r>
      <w:proofErr w:type="spellStart"/>
      <w:r w:rsidRPr="005F751F">
        <w:rPr>
          <w:rFonts w:ascii="Verdana" w:hAnsi="Verdana"/>
        </w:rPr>
        <w:t>training</w:t>
      </w:r>
      <w:proofErr w:type="spellEnd"/>
      <w:r w:rsidRPr="005F751F">
        <w:rPr>
          <w:rFonts w:ascii="Verdana" w:hAnsi="Verdana"/>
        </w:rPr>
        <w:t xml:space="preserve">: </w:t>
      </w:r>
    </w:p>
    <w:p w:rsidR="00AF22D2" w:rsidRPr="005F751F" w:rsidRDefault="00AF22D2" w:rsidP="00AF22D2">
      <w:pPr>
        <w:pStyle w:val="Akapitzlist"/>
        <w:numPr>
          <w:ilvl w:val="0"/>
          <w:numId w:val="1"/>
        </w:numPr>
        <w:spacing w:after="120"/>
        <w:ind w:left="0"/>
        <w:jc w:val="both"/>
        <w:rPr>
          <w:rFonts w:ascii="Verdana" w:hAnsi="Verdana"/>
        </w:rPr>
      </w:pPr>
      <w:r w:rsidRPr="005F751F">
        <w:rPr>
          <w:rFonts w:ascii="Verdana" w:hAnsi="Verdana"/>
        </w:rPr>
        <w:t xml:space="preserve">Go to the platform: </w:t>
      </w:r>
      <w:hyperlink r:id="rId5" w:history="1">
        <w:r w:rsidRPr="005F751F">
          <w:rPr>
            <w:rStyle w:val="Hipercze"/>
            <w:rFonts w:ascii="Verdana" w:eastAsia="Times New Roman" w:hAnsi="Verdana" w:cs="Calibri"/>
            <w:lang w:eastAsia="pl-PL"/>
          </w:rPr>
          <w:t>https://e-edu.cko.uni.wroc.pl/course/view.php?id=204704</w:t>
        </w:r>
      </w:hyperlink>
      <w:r w:rsidRPr="005F751F">
        <w:rPr>
          <w:rFonts w:ascii="Verdana" w:hAnsi="Verdana"/>
        </w:rPr>
        <w:t xml:space="preserve"> </w:t>
      </w:r>
    </w:p>
    <w:p w:rsidR="00AF22D2" w:rsidRPr="005F751F" w:rsidRDefault="00AF22D2" w:rsidP="00AF22D2">
      <w:pPr>
        <w:pStyle w:val="Akapitzlist"/>
        <w:spacing w:after="120"/>
        <w:ind w:left="0"/>
        <w:jc w:val="both"/>
        <w:rPr>
          <w:rFonts w:ascii="Verdana" w:hAnsi="Verdana"/>
        </w:rPr>
      </w:pPr>
    </w:p>
    <w:p w:rsidR="00AF22D2" w:rsidRPr="005F751F" w:rsidRDefault="00AF22D2" w:rsidP="00AF22D2">
      <w:pPr>
        <w:pStyle w:val="Akapitzlist"/>
        <w:numPr>
          <w:ilvl w:val="0"/>
          <w:numId w:val="1"/>
        </w:numPr>
        <w:spacing w:after="120"/>
        <w:ind w:left="0"/>
        <w:jc w:val="both"/>
        <w:rPr>
          <w:rFonts w:ascii="Verdana" w:hAnsi="Verdana"/>
        </w:rPr>
      </w:pPr>
      <w:r w:rsidRPr="005F751F">
        <w:rPr>
          <w:rFonts w:ascii="Verdana" w:hAnsi="Verdana"/>
        </w:rPr>
        <w:t xml:space="preserve"> </w:t>
      </w:r>
      <w:proofErr w:type="spellStart"/>
      <w:r w:rsidRPr="005F751F">
        <w:rPr>
          <w:rFonts w:ascii="Verdana" w:hAnsi="Verdana"/>
        </w:rPr>
        <w:t>Sign</w:t>
      </w:r>
      <w:proofErr w:type="spellEnd"/>
      <w:r w:rsidRPr="005F751F">
        <w:rPr>
          <w:rFonts w:ascii="Verdana" w:hAnsi="Verdana"/>
        </w:rPr>
        <w:t xml:space="preserve"> </w:t>
      </w:r>
      <w:proofErr w:type="spellStart"/>
      <w:r w:rsidRPr="005F751F">
        <w:rPr>
          <w:rFonts w:ascii="Verdana" w:hAnsi="Verdana"/>
        </w:rPr>
        <w:t>up</w:t>
      </w:r>
      <w:proofErr w:type="spellEnd"/>
      <w:r w:rsidRPr="005F751F">
        <w:rPr>
          <w:rFonts w:ascii="Verdana" w:hAnsi="Verdana"/>
        </w:rPr>
        <w:t xml:space="preserve"> for the </w:t>
      </w:r>
      <w:proofErr w:type="spellStart"/>
      <w:r w:rsidRPr="005F751F">
        <w:rPr>
          <w:rFonts w:ascii="Verdana" w:hAnsi="Verdana"/>
        </w:rPr>
        <w:t>course</w:t>
      </w:r>
      <w:proofErr w:type="spellEnd"/>
      <w:r w:rsidRPr="005F751F">
        <w:rPr>
          <w:rFonts w:ascii="Verdana" w:hAnsi="Verdana"/>
        </w:rPr>
        <w:t xml:space="preserve"> </w:t>
      </w:r>
      <w:proofErr w:type="spellStart"/>
      <w:r w:rsidRPr="005F751F">
        <w:rPr>
          <w:rFonts w:ascii="Verdana" w:hAnsi="Verdana"/>
        </w:rPr>
        <w:t>using</w:t>
      </w:r>
      <w:proofErr w:type="spellEnd"/>
      <w:r w:rsidRPr="005F751F">
        <w:rPr>
          <w:rFonts w:ascii="Verdana" w:hAnsi="Verdana"/>
        </w:rPr>
        <w:t xml:space="preserve"> the </w:t>
      </w:r>
      <w:proofErr w:type="spellStart"/>
      <w:r w:rsidRPr="005F751F">
        <w:rPr>
          <w:rFonts w:ascii="Verdana" w:hAnsi="Verdana"/>
        </w:rPr>
        <w:t>access</w:t>
      </w:r>
      <w:proofErr w:type="spellEnd"/>
      <w:r w:rsidRPr="005F751F">
        <w:rPr>
          <w:rFonts w:ascii="Verdana" w:hAnsi="Verdana"/>
        </w:rPr>
        <w:t xml:space="preserve"> </w:t>
      </w:r>
      <w:proofErr w:type="spellStart"/>
      <w:r w:rsidRPr="005F751F">
        <w:rPr>
          <w:rFonts w:ascii="Verdana" w:hAnsi="Verdana"/>
        </w:rPr>
        <w:t>key</w:t>
      </w:r>
      <w:proofErr w:type="spellEnd"/>
      <w:r w:rsidRPr="005F751F">
        <w:rPr>
          <w:rFonts w:ascii="Verdana" w:hAnsi="Verdana"/>
        </w:rPr>
        <w:t xml:space="preserve">: </w:t>
      </w:r>
      <w:r w:rsidRPr="005F751F">
        <w:rPr>
          <w:rFonts w:ascii="Verdana" w:hAnsi="Verdana"/>
          <w:b/>
        </w:rPr>
        <w:t>BHP-22</w:t>
      </w:r>
      <w:r w:rsidRPr="005F751F">
        <w:rPr>
          <w:rFonts w:ascii="Verdana" w:hAnsi="Verdana"/>
        </w:rPr>
        <w:t xml:space="preserve"> </w:t>
      </w:r>
    </w:p>
    <w:p w:rsidR="00AF22D2" w:rsidRPr="005F751F" w:rsidRDefault="00AF22D2" w:rsidP="00AF22D2">
      <w:pPr>
        <w:pStyle w:val="Akapitzlist"/>
        <w:spacing w:after="120"/>
        <w:ind w:left="0"/>
        <w:jc w:val="both"/>
        <w:rPr>
          <w:rFonts w:ascii="Verdana" w:hAnsi="Verdana"/>
        </w:rPr>
      </w:pPr>
    </w:p>
    <w:p w:rsidR="00AF22D2" w:rsidRPr="005F751F" w:rsidRDefault="00AF22D2" w:rsidP="00AF22D2">
      <w:pPr>
        <w:pStyle w:val="Akapitzlist"/>
        <w:numPr>
          <w:ilvl w:val="0"/>
          <w:numId w:val="1"/>
        </w:numPr>
        <w:spacing w:after="120"/>
        <w:ind w:left="0"/>
        <w:jc w:val="both"/>
        <w:rPr>
          <w:rFonts w:ascii="Verdana" w:hAnsi="Verdana"/>
        </w:rPr>
      </w:pPr>
      <w:proofErr w:type="spellStart"/>
      <w:r w:rsidRPr="005F751F">
        <w:rPr>
          <w:rFonts w:ascii="Verdana" w:hAnsi="Verdana"/>
        </w:rPr>
        <w:t>Familiarize</w:t>
      </w:r>
      <w:proofErr w:type="spellEnd"/>
      <w:r w:rsidRPr="005F751F">
        <w:rPr>
          <w:rFonts w:ascii="Verdana" w:hAnsi="Verdana"/>
        </w:rPr>
        <w:t xml:space="preserve"> </w:t>
      </w:r>
      <w:proofErr w:type="spellStart"/>
      <w:r w:rsidRPr="005F751F">
        <w:rPr>
          <w:rFonts w:ascii="Verdana" w:hAnsi="Verdana"/>
        </w:rPr>
        <w:t>yourself</w:t>
      </w:r>
      <w:proofErr w:type="spellEnd"/>
      <w:r w:rsidRPr="005F751F">
        <w:rPr>
          <w:rFonts w:ascii="Verdana" w:hAnsi="Verdana"/>
        </w:rPr>
        <w:t xml:space="preserve"> with the </w:t>
      </w:r>
      <w:proofErr w:type="spellStart"/>
      <w:r w:rsidRPr="005F751F">
        <w:rPr>
          <w:rFonts w:ascii="Verdana" w:hAnsi="Verdana"/>
        </w:rPr>
        <w:t>modules</w:t>
      </w:r>
      <w:proofErr w:type="spellEnd"/>
      <w:r w:rsidRPr="005F751F">
        <w:rPr>
          <w:rFonts w:ascii="Verdana" w:hAnsi="Verdana"/>
        </w:rPr>
        <w:t xml:space="preserve"> of the </w:t>
      </w:r>
      <w:proofErr w:type="spellStart"/>
      <w:r w:rsidRPr="005F751F">
        <w:rPr>
          <w:rFonts w:ascii="Verdana" w:hAnsi="Verdana"/>
        </w:rPr>
        <w:t>course</w:t>
      </w:r>
      <w:proofErr w:type="spellEnd"/>
      <w:r w:rsidRPr="005F751F">
        <w:rPr>
          <w:rFonts w:ascii="Verdana" w:hAnsi="Verdana"/>
        </w:rPr>
        <w:t xml:space="preserve"> and </w:t>
      </w:r>
      <w:proofErr w:type="spellStart"/>
      <w:r w:rsidRPr="005F751F">
        <w:rPr>
          <w:rFonts w:ascii="Verdana" w:hAnsi="Verdana"/>
        </w:rPr>
        <w:t>complete</w:t>
      </w:r>
      <w:proofErr w:type="spellEnd"/>
      <w:r w:rsidRPr="005F751F">
        <w:rPr>
          <w:rFonts w:ascii="Verdana" w:hAnsi="Verdana"/>
        </w:rPr>
        <w:t xml:space="preserve"> the test. The materials </w:t>
      </w:r>
      <w:proofErr w:type="spellStart"/>
      <w:r w:rsidRPr="005F751F">
        <w:rPr>
          <w:rFonts w:ascii="Verdana" w:hAnsi="Verdana"/>
        </w:rPr>
        <w:t>should</w:t>
      </w:r>
      <w:proofErr w:type="spellEnd"/>
      <w:r w:rsidRPr="005F751F">
        <w:rPr>
          <w:rFonts w:ascii="Verdana" w:hAnsi="Verdana"/>
        </w:rPr>
        <w:t xml:space="preserve"> be </w:t>
      </w:r>
      <w:proofErr w:type="spellStart"/>
      <w:r w:rsidRPr="005F751F">
        <w:rPr>
          <w:rFonts w:ascii="Verdana" w:hAnsi="Verdana"/>
        </w:rPr>
        <w:t>viewed</w:t>
      </w:r>
      <w:proofErr w:type="spellEnd"/>
      <w:r w:rsidRPr="005F751F">
        <w:rPr>
          <w:rFonts w:ascii="Verdana" w:hAnsi="Verdana"/>
        </w:rPr>
        <w:t xml:space="preserve"> from the "</w:t>
      </w:r>
      <w:proofErr w:type="spellStart"/>
      <w:r w:rsidRPr="005F751F">
        <w:rPr>
          <w:rFonts w:ascii="Verdana" w:hAnsi="Verdana"/>
        </w:rPr>
        <w:t>Introduction</w:t>
      </w:r>
      <w:proofErr w:type="spellEnd"/>
      <w:r w:rsidRPr="005F751F">
        <w:rPr>
          <w:rFonts w:ascii="Verdana" w:hAnsi="Verdana"/>
        </w:rPr>
        <w:t xml:space="preserve"> to </w:t>
      </w:r>
      <w:proofErr w:type="spellStart"/>
      <w:r w:rsidRPr="005F751F">
        <w:rPr>
          <w:rFonts w:ascii="Verdana" w:hAnsi="Verdana"/>
        </w:rPr>
        <w:t>training</w:t>
      </w:r>
      <w:proofErr w:type="spellEnd"/>
      <w:r w:rsidRPr="005F751F">
        <w:rPr>
          <w:rFonts w:ascii="Verdana" w:hAnsi="Verdana"/>
        </w:rPr>
        <w:t xml:space="preserve">" module </w:t>
      </w:r>
      <w:proofErr w:type="spellStart"/>
      <w:r w:rsidRPr="005F751F">
        <w:rPr>
          <w:rFonts w:ascii="Verdana" w:hAnsi="Verdana"/>
        </w:rPr>
        <w:t>according</w:t>
      </w:r>
      <w:proofErr w:type="spellEnd"/>
      <w:r w:rsidRPr="005F751F">
        <w:rPr>
          <w:rFonts w:ascii="Verdana" w:hAnsi="Verdana"/>
        </w:rPr>
        <w:t xml:space="preserve"> to the order of the </w:t>
      </w:r>
      <w:proofErr w:type="spellStart"/>
      <w:r w:rsidRPr="005F751F">
        <w:rPr>
          <w:rFonts w:ascii="Verdana" w:hAnsi="Verdana"/>
        </w:rPr>
        <w:t>course</w:t>
      </w:r>
      <w:proofErr w:type="spellEnd"/>
      <w:r w:rsidRPr="005F751F">
        <w:rPr>
          <w:rFonts w:ascii="Verdana" w:hAnsi="Verdana"/>
        </w:rPr>
        <w:t xml:space="preserve">. </w:t>
      </w:r>
      <w:proofErr w:type="spellStart"/>
      <w:r w:rsidRPr="005F751F">
        <w:rPr>
          <w:rFonts w:ascii="Verdana" w:hAnsi="Verdana"/>
        </w:rPr>
        <w:t>Pay</w:t>
      </w:r>
      <w:proofErr w:type="spellEnd"/>
      <w:r w:rsidRPr="005F751F">
        <w:rPr>
          <w:rFonts w:ascii="Verdana" w:hAnsi="Verdana"/>
        </w:rPr>
        <w:t xml:space="preserve"> </w:t>
      </w:r>
      <w:proofErr w:type="spellStart"/>
      <w:r w:rsidRPr="005F751F">
        <w:rPr>
          <w:rFonts w:ascii="Verdana" w:hAnsi="Verdana"/>
        </w:rPr>
        <w:t>attention</w:t>
      </w:r>
      <w:proofErr w:type="spellEnd"/>
      <w:r w:rsidRPr="005F751F">
        <w:rPr>
          <w:rFonts w:ascii="Verdana" w:hAnsi="Verdana"/>
        </w:rPr>
        <w:t xml:space="preserve"> to the </w:t>
      </w:r>
      <w:proofErr w:type="spellStart"/>
      <w:r w:rsidRPr="005F751F">
        <w:rPr>
          <w:rFonts w:ascii="Verdana" w:hAnsi="Verdana"/>
        </w:rPr>
        <w:t>completion</w:t>
      </w:r>
      <w:proofErr w:type="spellEnd"/>
      <w:r w:rsidRPr="005F751F">
        <w:rPr>
          <w:rFonts w:ascii="Verdana" w:hAnsi="Verdana"/>
        </w:rPr>
        <w:t xml:space="preserve"> </w:t>
      </w:r>
      <w:proofErr w:type="spellStart"/>
      <w:r w:rsidRPr="005F751F">
        <w:rPr>
          <w:rFonts w:ascii="Verdana" w:hAnsi="Verdana"/>
        </w:rPr>
        <w:t>symbols</w:t>
      </w:r>
      <w:proofErr w:type="spellEnd"/>
      <w:r w:rsidRPr="005F751F">
        <w:rPr>
          <w:rFonts w:ascii="Verdana" w:hAnsi="Verdana"/>
        </w:rPr>
        <w:t xml:space="preserve"> on the </w:t>
      </w:r>
      <w:proofErr w:type="spellStart"/>
      <w:r w:rsidRPr="005F751F">
        <w:rPr>
          <w:rFonts w:ascii="Verdana" w:hAnsi="Verdana"/>
        </w:rPr>
        <w:t>right</w:t>
      </w:r>
      <w:proofErr w:type="spellEnd"/>
      <w:r w:rsidRPr="005F751F">
        <w:rPr>
          <w:rFonts w:ascii="Verdana" w:hAnsi="Verdana"/>
        </w:rPr>
        <w:t xml:space="preserve"> </w:t>
      </w:r>
      <w:proofErr w:type="spellStart"/>
      <w:r w:rsidRPr="005F751F">
        <w:rPr>
          <w:rFonts w:ascii="Verdana" w:hAnsi="Verdana"/>
        </w:rPr>
        <w:t>side</w:t>
      </w:r>
      <w:proofErr w:type="spellEnd"/>
      <w:r w:rsidRPr="005F751F">
        <w:rPr>
          <w:rFonts w:ascii="Verdana" w:hAnsi="Verdana"/>
        </w:rPr>
        <w:t xml:space="preserve"> of the </w:t>
      </w:r>
      <w:proofErr w:type="spellStart"/>
      <w:r w:rsidRPr="005F751F">
        <w:rPr>
          <w:rFonts w:ascii="Verdana" w:hAnsi="Verdana"/>
        </w:rPr>
        <w:t>modules</w:t>
      </w:r>
      <w:proofErr w:type="spellEnd"/>
      <w:r w:rsidRPr="005F751F">
        <w:rPr>
          <w:rFonts w:ascii="Verdana" w:hAnsi="Verdana"/>
        </w:rPr>
        <w:t xml:space="preserve">. </w:t>
      </w:r>
    </w:p>
    <w:p w:rsidR="00AF22D2" w:rsidRPr="005F751F" w:rsidRDefault="00AF22D2" w:rsidP="00AF22D2">
      <w:pPr>
        <w:pStyle w:val="Akapitzlist"/>
        <w:spacing w:after="120"/>
        <w:ind w:left="0"/>
        <w:jc w:val="both"/>
        <w:rPr>
          <w:rFonts w:ascii="Verdana" w:hAnsi="Verdana"/>
        </w:rPr>
      </w:pPr>
    </w:p>
    <w:p w:rsidR="00AF22D2" w:rsidRPr="005F751F" w:rsidRDefault="00AF22D2" w:rsidP="00AF22D2">
      <w:pPr>
        <w:pStyle w:val="Akapitzlist"/>
        <w:numPr>
          <w:ilvl w:val="0"/>
          <w:numId w:val="1"/>
        </w:numPr>
        <w:spacing w:after="120"/>
        <w:ind w:left="0"/>
        <w:jc w:val="both"/>
        <w:rPr>
          <w:rFonts w:ascii="Verdana" w:hAnsi="Verdana"/>
        </w:rPr>
      </w:pPr>
      <w:r w:rsidRPr="005F751F">
        <w:rPr>
          <w:rFonts w:ascii="Verdana" w:hAnsi="Verdana"/>
        </w:rPr>
        <w:t xml:space="preserve"> </w:t>
      </w:r>
      <w:proofErr w:type="spellStart"/>
      <w:r w:rsidRPr="005F751F">
        <w:rPr>
          <w:rFonts w:ascii="Verdana" w:hAnsi="Verdana"/>
        </w:rPr>
        <w:t>Check</w:t>
      </w:r>
      <w:proofErr w:type="spellEnd"/>
      <w:r w:rsidRPr="005F751F">
        <w:rPr>
          <w:rFonts w:ascii="Verdana" w:hAnsi="Verdana"/>
        </w:rPr>
        <w:t xml:space="preserve"> </w:t>
      </w:r>
      <w:proofErr w:type="spellStart"/>
      <w:r w:rsidRPr="005F751F">
        <w:rPr>
          <w:rFonts w:ascii="Verdana" w:hAnsi="Verdana"/>
        </w:rPr>
        <w:t>your</w:t>
      </w:r>
      <w:proofErr w:type="spellEnd"/>
      <w:r w:rsidRPr="005F751F">
        <w:rPr>
          <w:rFonts w:ascii="Verdana" w:hAnsi="Verdana"/>
        </w:rPr>
        <w:t xml:space="preserve"> </w:t>
      </w:r>
      <w:proofErr w:type="spellStart"/>
      <w:r w:rsidRPr="005F751F">
        <w:rPr>
          <w:rFonts w:ascii="Verdana" w:hAnsi="Verdana"/>
        </w:rPr>
        <w:t>grade</w:t>
      </w:r>
      <w:proofErr w:type="spellEnd"/>
      <w:r w:rsidRPr="005F751F">
        <w:rPr>
          <w:rFonts w:ascii="Verdana" w:hAnsi="Verdana"/>
        </w:rPr>
        <w:t xml:space="preserve"> </w:t>
      </w:r>
      <w:proofErr w:type="spellStart"/>
      <w:r w:rsidRPr="005F751F">
        <w:rPr>
          <w:rFonts w:ascii="Verdana" w:hAnsi="Verdana"/>
        </w:rPr>
        <w:t>after</w:t>
      </w:r>
      <w:proofErr w:type="spellEnd"/>
      <w:r w:rsidRPr="005F751F">
        <w:rPr>
          <w:rFonts w:ascii="Verdana" w:hAnsi="Verdana"/>
        </w:rPr>
        <w:t xml:space="preserve"> </w:t>
      </w:r>
      <w:proofErr w:type="spellStart"/>
      <w:r w:rsidRPr="005F751F">
        <w:rPr>
          <w:rFonts w:ascii="Verdana" w:hAnsi="Verdana"/>
        </w:rPr>
        <w:t>completing</w:t>
      </w:r>
      <w:proofErr w:type="spellEnd"/>
      <w:r w:rsidRPr="005F751F">
        <w:rPr>
          <w:rFonts w:ascii="Verdana" w:hAnsi="Verdana"/>
        </w:rPr>
        <w:t xml:space="preserve"> the test! </w:t>
      </w:r>
    </w:p>
    <w:p w:rsidR="00AF22D2" w:rsidRPr="005F751F" w:rsidRDefault="00AF22D2" w:rsidP="00AF22D2">
      <w:pPr>
        <w:pStyle w:val="Akapitzlist"/>
        <w:rPr>
          <w:rFonts w:ascii="Verdana" w:hAnsi="Verdana"/>
        </w:rPr>
      </w:pPr>
    </w:p>
    <w:p w:rsidR="00AF22D2" w:rsidRPr="005F751F" w:rsidRDefault="00AF22D2" w:rsidP="00AF22D2">
      <w:pPr>
        <w:pStyle w:val="Akapitzlist"/>
        <w:spacing w:after="120"/>
        <w:ind w:left="0"/>
        <w:jc w:val="both"/>
        <w:rPr>
          <w:rFonts w:ascii="Verdana" w:hAnsi="Verdana"/>
        </w:rPr>
      </w:pPr>
    </w:p>
    <w:p w:rsidR="00AF22D2" w:rsidRPr="005F751F" w:rsidRDefault="00AF22D2" w:rsidP="00AF22D2">
      <w:pPr>
        <w:spacing w:after="120"/>
        <w:jc w:val="both"/>
        <w:rPr>
          <w:rFonts w:ascii="Verdana" w:hAnsi="Verdana"/>
          <w:b/>
        </w:rPr>
      </w:pPr>
      <w:r w:rsidRPr="005F751F">
        <w:rPr>
          <w:rFonts w:ascii="Verdana" w:hAnsi="Verdana"/>
          <w:b/>
        </w:rPr>
        <w:t>helpdesk: cko@uwr.edu.pl</w:t>
      </w:r>
    </w:p>
    <w:p w:rsidR="00AF22D2" w:rsidRPr="00EF0206" w:rsidRDefault="00AF22D2" w:rsidP="00AF22D2">
      <w:pPr>
        <w:jc w:val="both"/>
        <w:rPr>
          <w:rFonts w:ascii="Verdana" w:hAnsi="Verdana"/>
        </w:rPr>
      </w:pPr>
    </w:p>
    <w:p w:rsidR="00AF22D2" w:rsidRPr="00EF0206" w:rsidRDefault="00AF22D2" w:rsidP="00AF22D2">
      <w:pPr>
        <w:jc w:val="both"/>
        <w:rPr>
          <w:rFonts w:ascii="Verdana" w:hAnsi="Verdana"/>
          <w:sz w:val="18"/>
          <w:szCs w:val="18"/>
        </w:rPr>
      </w:pPr>
      <w:proofErr w:type="spellStart"/>
      <w:r w:rsidRPr="00EF0206">
        <w:rPr>
          <w:rFonts w:ascii="Verdana" w:hAnsi="Verdana"/>
          <w:sz w:val="18"/>
          <w:szCs w:val="18"/>
        </w:rPr>
        <w:t>Any</w:t>
      </w:r>
      <w:proofErr w:type="spellEnd"/>
      <w:r w:rsidRPr="00EF0206">
        <w:rPr>
          <w:rFonts w:ascii="Verdana" w:hAnsi="Verdana"/>
          <w:sz w:val="18"/>
          <w:szCs w:val="18"/>
        </w:rPr>
        <w:t xml:space="preserve"> </w:t>
      </w:r>
      <w:proofErr w:type="spellStart"/>
      <w:r w:rsidRPr="00EF0206">
        <w:rPr>
          <w:rFonts w:ascii="Verdana" w:hAnsi="Verdana"/>
          <w:sz w:val="18"/>
          <w:szCs w:val="18"/>
        </w:rPr>
        <w:t>information</w:t>
      </w:r>
      <w:proofErr w:type="spellEnd"/>
      <w:r w:rsidRPr="00EF0206">
        <w:rPr>
          <w:rFonts w:ascii="Verdana" w:hAnsi="Verdana"/>
          <w:sz w:val="18"/>
          <w:szCs w:val="18"/>
        </w:rPr>
        <w:t xml:space="preserve"> </w:t>
      </w:r>
      <w:proofErr w:type="spellStart"/>
      <w:r w:rsidRPr="00EF0206">
        <w:rPr>
          <w:rFonts w:ascii="Verdana" w:hAnsi="Verdana"/>
          <w:sz w:val="18"/>
          <w:szCs w:val="18"/>
        </w:rPr>
        <w:t>about</w:t>
      </w:r>
      <w:proofErr w:type="spellEnd"/>
      <w:r w:rsidRPr="00EF0206">
        <w:rPr>
          <w:rFonts w:ascii="Verdana" w:hAnsi="Verdana"/>
          <w:sz w:val="18"/>
          <w:szCs w:val="18"/>
        </w:rPr>
        <w:t xml:space="preserve"> the </w:t>
      </w:r>
      <w:proofErr w:type="spellStart"/>
      <w:r w:rsidRPr="00EF0206">
        <w:rPr>
          <w:rFonts w:ascii="Verdana" w:hAnsi="Verdana"/>
          <w:sz w:val="18"/>
          <w:szCs w:val="18"/>
        </w:rPr>
        <w:t>above</w:t>
      </w:r>
      <w:proofErr w:type="spellEnd"/>
      <w:r w:rsidRPr="00EF0206">
        <w:rPr>
          <w:rFonts w:ascii="Verdana" w:hAnsi="Verdana"/>
          <w:sz w:val="18"/>
          <w:szCs w:val="18"/>
        </w:rPr>
        <w:t xml:space="preserve"> </w:t>
      </w:r>
      <w:proofErr w:type="spellStart"/>
      <w:r w:rsidRPr="00EF0206">
        <w:rPr>
          <w:rFonts w:ascii="Verdana" w:hAnsi="Verdana"/>
          <w:sz w:val="18"/>
          <w:szCs w:val="18"/>
        </w:rPr>
        <w:t>matter</w:t>
      </w:r>
      <w:proofErr w:type="spellEnd"/>
      <w:r w:rsidRPr="00EF0206">
        <w:rPr>
          <w:rFonts w:ascii="Verdana" w:hAnsi="Verdana"/>
          <w:sz w:val="18"/>
          <w:szCs w:val="18"/>
        </w:rPr>
        <w:t xml:space="preserve"> </w:t>
      </w:r>
      <w:proofErr w:type="spellStart"/>
      <w:r w:rsidRPr="00EF0206">
        <w:rPr>
          <w:rFonts w:ascii="Verdana" w:hAnsi="Verdana"/>
          <w:sz w:val="18"/>
          <w:szCs w:val="18"/>
        </w:rPr>
        <w:t>is</w:t>
      </w:r>
      <w:proofErr w:type="spellEnd"/>
      <w:r w:rsidRPr="00EF0206">
        <w:rPr>
          <w:rFonts w:ascii="Verdana" w:hAnsi="Verdana"/>
          <w:sz w:val="18"/>
          <w:szCs w:val="18"/>
        </w:rPr>
        <w:t xml:space="preserve"> </w:t>
      </w:r>
      <w:proofErr w:type="spellStart"/>
      <w:r w:rsidRPr="00EF0206">
        <w:rPr>
          <w:rFonts w:ascii="Verdana" w:hAnsi="Verdana"/>
          <w:sz w:val="18"/>
          <w:szCs w:val="18"/>
        </w:rPr>
        <w:t>provided</w:t>
      </w:r>
      <w:proofErr w:type="spellEnd"/>
      <w:r w:rsidRPr="00EF0206">
        <w:rPr>
          <w:rFonts w:ascii="Verdana" w:hAnsi="Verdana"/>
          <w:sz w:val="18"/>
          <w:szCs w:val="18"/>
        </w:rPr>
        <w:t xml:space="preserve"> by the </w:t>
      </w:r>
      <w:proofErr w:type="spellStart"/>
      <w:r w:rsidRPr="00EF0206">
        <w:rPr>
          <w:rFonts w:ascii="Verdana" w:hAnsi="Verdana"/>
          <w:sz w:val="18"/>
          <w:szCs w:val="18"/>
        </w:rPr>
        <w:t>Department</w:t>
      </w:r>
      <w:proofErr w:type="spellEnd"/>
      <w:r w:rsidRPr="00EF0206">
        <w:rPr>
          <w:rFonts w:ascii="Verdana" w:hAnsi="Verdana"/>
          <w:sz w:val="18"/>
          <w:szCs w:val="18"/>
        </w:rPr>
        <w:t xml:space="preserve"> of </w:t>
      </w:r>
      <w:proofErr w:type="spellStart"/>
      <w:r w:rsidRPr="00EF0206">
        <w:rPr>
          <w:rFonts w:ascii="Verdana" w:hAnsi="Verdana"/>
          <w:sz w:val="18"/>
          <w:szCs w:val="18"/>
        </w:rPr>
        <w:t>Health</w:t>
      </w:r>
      <w:proofErr w:type="spellEnd"/>
      <w:r w:rsidRPr="00EF0206">
        <w:rPr>
          <w:rFonts w:ascii="Verdana" w:hAnsi="Verdana"/>
          <w:sz w:val="18"/>
          <w:szCs w:val="18"/>
        </w:rPr>
        <w:t xml:space="preserve"> and </w:t>
      </w:r>
      <w:proofErr w:type="spellStart"/>
      <w:r w:rsidRPr="00EF0206">
        <w:rPr>
          <w:rFonts w:ascii="Verdana" w:hAnsi="Verdana"/>
          <w:sz w:val="18"/>
          <w:szCs w:val="18"/>
        </w:rPr>
        <w:t>Safety</w:t>
      </w:r>
      <w:proofErr w:type="spellEnd"/>
      <w:r w:rsidRPr="00EF0206">
        <w:rPr>
          <w:rFonts w:ascii="Verdana" w:hAnsi="Verdana"/>
          <w:sz w:val="18"/>
          <w:szCs w:val="18"/>
        </w:rPr>
        <w:t xml:space="preserve"> and </w:t>
      </w:r>
      <w:proofErr w:type="spellStart"/>
      <w:r w:rsidRPr="00EF0206">
        <w:rPr>
          <w:rFonts w:ascii="Verdana" w:hAnsi="Verdana"/>
          <w:sz w:val="18"/>
          <w:szCs w:val="18"/>
        </w:rPr>
        <w:t>Fire</w:t>
      </w:r>
      <w:proofErr w:type="spellEnd"/>
      <w:r w:rsidRPr="00EF0206">
        <w:rPr>
          <w:rFonts w:ascii="Verdana" w:hAnsi="Verdana"/>
          <w:sz w:val="18"/>
          <w:szCs w:val="18"/>
        </w:rPr>
        <w:t xml:space="preserve"> </w:t>
      </w:r>
      <w:proofErr w:type="spellStart"/>
      <w:r w:rsidRPr="00EF0206">
        <w:rPr>
          <w:rFonts w:ascii="Verdana" w:hAnsi="Verdana"/>
          <w:sz w:val="18"/>
          <w:szCs w:val="18"/>
        </w:rPr>
        <w:t>Protection</w:t>
      </w:r>
      <w:proofErr w:type="spellEnd"/>
      <w:r w:rsidRPr="00EF0206">
        <w:rPr>
          <w:rFonts w:ascii="Verdana" w:hAnsi="Verdana"/>
          <w:sz w:val="18"/>
          <w:szCs w:val="18"/>
        </w:rPr>
        <w:t xml:space="preserve"> - (71) 375-24-89.</w:t>
      </w:r>
    </w:p>
    <w:p w:rsidR="00AF22D2" w:rsidRPr="00A33A7A" w:rsidRDefault="00AF22D2" w:rsidP="00AF22D2">
      <w:pPr>
        <w:jc w:val="both"/>
        <w:rPr>
          <w:rFonts w:ascii="Verdana" w:hAnsi="Verdana"/>
          <w:b/>
        </w:rPr>
      </w:pPr>
    </w:p>
    <w:p w:rsidR="00C0523C" w:rsidRDefault="00C0523C">
      <w:bookmarkStart w:id="0" w:name="_GoBack"/>
      <w:bookmarkEnd w:id="0"/>
    </w:p>
    <w:sectPr w:rsidR="00C05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F797D"/>
    <w:multiLevelType w:val="hybridMultilevel"/>
    <w:tmpl w:val="2F16D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D2"/>
    <w:rsid w:val="00AF22D2"/>
    <w:rsid w:val="00C0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080C0-4110-45C9-93CC-CDF9AEB3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22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F22D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F2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-edu.cko.uni.wroc.pl/course/view.php?id=2047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Piekarski</dc:creator>
  <cp:keywords/>
  <dc:description/>
  <cp:lastModifiedBy>Dawid Piekarski</cp:lastModifiedBy>
  <cp:revision>1</cp:revision>
  <dcterms:created xsi:type="dcterms:W3CDTF">2022-09-28T07:27:00Z</dcterms:created>
  <dcterms:modified xsi:type="dcterms:W3CDTF">2022-09-28T07:27:00Z</dcterms:modified>
</cp:coreProperties>
</file>