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13226" w14:textId="4F640F67" w:rsidR="00C727A4" w:rsidRPr="001863EB" w:rsidRDefault="00C727A4" w:rsidP="00C727A4">
      <w:pPr>
        <w:spacing w:after="0" w:line="276" w:lineRule="auto"/>
        <w:jc w:val="center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Seminarium</w:t>
      </w:r>
      <w:r w:rsidRPr="001863EB">
        <w:rPr>
          <w:rFonts w:cstheme="minorHAnsi"/>
          <w:b/>
          <w:color w:val="0070C0"/>
          <w:sz w:val="28"/>
          <w:szCs w:val="28"/>
        </w:rPr>
        <w:t xml:space="preserve"> dyplomowe z </w:t>
      </w:r>
      <w:r>
        <w:rPr>
          <w:rFonts w:cstheme="minorHAnsi"/>
          <w:b/>
          <w:color w:val="0070C0"/>
          <w:sz w:val="28"/>
          <w:szCs w:val="28"/>
        </w:rPr>
        <w:t>literaturoznawstwa</w:t>
      </w:r>
    </w:p>
    <w:p w14:paraId="7E7DA681" w14:textId="77777777" w:rsidR="00C727A4" w:rsidRPr="001863EB" w:rsidRDefault="00C727A4" w:rsidP="00C727A4">
      <w:pPr>
        <w:spacing w:after="0" w:line="276" w:lineRule="auto"/>
        <w:jc w:val="center"/>
        <w:rPr>
          <w:rFonts w:cstheme="minorHAnsi"/>
          <w:b/>
          <w:color w:val="0070C0"/>
          <w:sz w:val="28"/>
          <w:szCs w:val="28"/>
        </w:rPr>
      </w:pPr>
      <w:r w:rsidRPr="001863EB">
        <w:rPr>
          <w:rFonts w:cstheme="minorHAnsi"/>
          <w:b/>
          <w:color w:val="0070C0"/>
          <w:sz w:val="28"/>
          <w:szCs w:val="28"/>
        </w:rPr>
        <w:t>Studia niestacjonarne II stopnia</w:t>
      </w:r>
    </w:p>
    <w:p w14:paraId="20A7B0D8" w14:textId="77777777" w:rsidR="00C727A4" w:rsidRPr="00C727A4" w:rsidRDefault="00C727A4" w:rsidP="00C727A4">
      <w:pPr>
        <w:spacing w:after="0" w:line="240" w:lineRule="auto"/>
        <w:rPr>
          <w:b/>
        </w:rPr>
      </w:pPr>
      <w:bookmarkStart w:id="0" w:name="_GoBack"/>
      <w:bookmarkEnd w:id="0"/>
    </w:p>
    <w:p w14:paraId="702D3EDA" w14:textId="77777777" w:rsidR="00C727A4" w:rsidRPr="00C727A4" w:rsidRDefault="00C727A4" w:rsidP="00C727A4">
      <w:pPr>
        <w:spacing w:after="0" w:line="240" w:lineRule="auto"/>
        <w:rPr>
          <w:b/>
        </w:rPr>
      </w:pPr>
    </w:p>
    <w:p w14:paraId="36A1DFD2" w14:textId="5C381FEA" w:rsidR="004416C3" w:rsidRPr="00C727A4" w:rsidRDefault="004416C3" w:rsidP="00C727A4">
      <w:pPr>
        <w:spacing w:after="0" w:line="240" w:lineRule="auto"/>
        <w:rPr>
          <w:b/>
          <w:lang w:val="en-GB"/>
        </w:rPr>
      </w:pPr>
      <w:r w:rsidRPr="00C727A4">
        <w:rPr>
          <w:b/>
          <w:lang w:val="en-GB"/>
        </w:rPr>
        <w:t xml:space="preserve">TYTUŁ SEMINARIUM: </w:t>
      </w:r>
      <w:r w:rsidRPr="00C727A4">
        <w:rPr>
          <w:b/>
          <w:bCs/>
          <w:lang w:val="en-US"/>
        </w:rPr>
        <w:t>Memory, History, and Nostalgia in Anglophone Literature and Popular Culture</w:t>
      </w:r>
    </w:p>
    <w:p w14:paraId="502588F5" w14:textId="559D5DFC" w:rsidR="004416C3" w:rsidRPr="00C727A4" w:rsidRDefault="00C727A4" w:rsidP="00C727A4">
      <w:pPr>
        <w:spacing w:after="0" w:line="240" w:lineRule="auto"/>
        <w:rPr>
          <w:b/>
        </w:rPr>
      </w:pPr>
      <w:r w:rsidRPr="00C727A4">
        <w:rPr>
          <w:b/>
        </w:rPr>
        <w:t>Promotor</w:t>
      </w:r>
      <w:r w:rsidR="004416C3" w:rsidRPr="00C727A4">
        <w:rPr>
          <w:b/>
        </w:rPr>
        <w:t>: dr hab. Mateusz Świetlicki</w:t>
      </w:r>
    </w:p>
    <w:p w14:paraId="3309284A" w14:textId="77777777" w:rsidR="00C727A4" w:rsidRDefault="00C727A4" w:rsidP="00C727A4">
      <w:pPr>
        <w:pStyle w:val="Default"/>
        <w:rPr>
          <w:rFonts w:asciiTheme="minorHAnsi" w:hAnsiTheme="minorHAnsi"/>
          <w:sz w:val="22"/>
          <w:szCs w:val="22"/>
          <w:u w:val="single"/>
        </w:rPr>
      </w:pPr>
    </w:p>
    <w:p w14:paraId="4B03FCF7" w14:textId="7EFFB67F" w:rsidR="004416C3" w:rsidRPr="00C727A4" w:rsidRDefault="004416C3" w:rsidP="00C727A4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C727A4">
        <w:rPr>
          <w:rFonts w:asciiTheme="minorHAnsi" w:hAnsiTheme="minorHAnsi"/>
          <w:sz w:val="22"/>
          <w:szCs w:val="22"/>
          <w:u w:val="single"/>
        </w:rPr>
        <w:t>WYKAZ ZAGADNIEŃ EGZAMINACYJNYCH :</w:t>
      </w:r>
    </w:p>
    <w:p w14:paraId="4632D9AA" w14:textId="77777777" w:rsidR="004416C3" w:rsidRPr="00C727A4" w:rsidRDefault="004416C3" w:rsidP="00C727A4">
      <w:pPr>
        <w:pStyle w:val="Default"/>
        <w:rPr>
          <w:rFonts w:asciiTheme="minorHAnsi" w:hAnsiTheme="minorHAnsi"/>
          <w:sz w:val="22"/>
          <w:szCs w:val="22"/>
        </w:rPr>
      </w:pPr>
    </w:p>
    <w:p w14:paraId="4954D48A" w14:textId="212A011B" w:rsidR="004416C3" w:rsidRPr="00C727A4" w:rsidRDefault="004416C3" w:rsidP="00C727A4">
      <w:pPr>
        <w:spacing w:after="0" w:line="276" w:lineRule="auto"/>
        <w:rPr>
          <w:lang w:val="en-GB"/>
        </w:rPr>
      </w:pPr>
      <w:r w:rsidRPr="00C727A4">
        <w:rPr>
          <w:lang w:val="en-GB"/>
        </w:rPr>
        <w:t>1. Historical fiction – definitions, types, examples.</w:t>
      </w:r>
    </w:p>
    <w:p w14:paraId="15995ECF" w14:textId="37D6EB0A" w:rsidR="004416C3" w:rsidRPr="00C727A4" w:rsidRDefault="004416C3" w:rsidP="00C727A4">
      <w:pPr>
        <w:spacing w:after="0" w:line="276" w:lineRule="auto"/>
        <w:rPr>
          <w:lang w:val="en-GB"/>
        </w:rPr>
      </w:pPr>
      <w:r w:rsidRPr="00C727A4">
        <w:rPr>
          <w:lang w:val="en-GB"/>
        </w:rPr>
        <w:t>2. Melodrama in historical fiction  – definitions, characteristics, examples.</w:t>
      </w:r>
    </w:p>
    <w:p w14:paraId="4E4F7ABC" w14:textId="5F2543A9" w:rsidR="004416C3" w:rsidRPr="00C727A4" w:rsidRDefault="004416C3" w:rsidP="00C727A4">
      <w:pPr>
        <w:spacing w:after="0" w:line="276" w:lineRule="auto"/>
        <w:rPr>
          <w:lang w:val="en-GB"/>
        </w:rPr>
      </w:pPr>
      <w:r w:rsidRPr="00C727A4">
        <w:rPr>
          <w:lang w:val="en-GB"/>
        </w:rPr>
        <w:t>3. Types of cultural and social memory – definitions, characteristics, examples.</w:t>
      </w:r>
    </w:p>
    <w:p w14:paraId="5A246206" w14:textId="5B60B0FE" w:rsidR="004416C3" w:rsidRPr="00C727A4" w:rsidRDefault="004416C3" w:rsidP="00C727A4">
      <w:pPr>
        <w:spacing w:after="0" w:line="276" w:lineRule="auto"/>
        <w:rPr>
          <w:lang w:val="en-GB"/>
        </w:rPr>
      </w:pPr>
      <w:r w:rsidRPr="00C727A4">
        <w:rPr>
          <w:lang w:val="en-GB"/>
        </w:rPr>
        <w:t>4. Memory and history in popular culture.</w:t>
      </w:r>
    </w:p>
    <w:p w14:paraId="40D17751" w14:textId="5A13CC38" w:rsidR="004416C3" w:rsidRPr="00C727A4" w:rsidRDefault="004416C3" w:rsidP="00C727A4">
      <w:pPr>
        <w:spacing w:after="0" w:line="276" w:lineRule="auto"/>
        <w:rPr>
          <w:lang w:val="en-GB"/>
        </w:rPr>
      </w:pPr>
      <w:r w:rsidRPr="00C727A4">
        <w:rPr>
          <w:lang w:val="en-GB"/>
        </w:rPr>
        <w:t>5. Nostalgia – definitions, characteristics, examples.</w:t>
      </w:r>
    </w:p>
    <w:p w14:paraId="3EDB30EC" w14:textId="77777777" w:rsidR="004416C3" w:rsidRPr="00C727A4" w:rsidRDefault="004416C3" w:rsidP="00C727A4">
      <w:pPr>
        <w:spacing w:after="0" w:line="276" w:lineRule="auto"/>
        <w:rPr>
          <w:lang w:val="en-GB"/>
        </w:rPr>
      </w:pPr>
      <w:r w:rsidRPr="00C727A4">
        <w:rPr>
          <w:lang w:val="en-GB"/>
        </w:rPr>
        <w:t>6. Multimodal literature.</w:t>
      </w:r>
    </w:p>
    <w:p w14:paraId="79F0A70C" w14:textId="662B7549" w:rsidR="004416C3" w:rsidRPr="00C727A4" w:rsidRDefault="004416C3" w:rsidP="00C727A4">
      <w:pPr>
        <w:spacing w:after="0" w:line="276" w:lineRule="auto"/>
        <w:rPr>
          <w:lang w:val="en-GB"/>
        </w:rPr>
      </w:pPr>
      <w:r w:rsidRPr="00C727A4">
        <w:rPr>
          <w:lang w:val="en-GB"/>
        </w:rPr>
        <w:t xml:space="preserve">7. </w:t>
      </w:r>
      <w:proofErr w:type="spellStart"/>
      <w:r w:rsidRPr="00C727A4">
        <w:rPr>
          <w:lang w:val="en-GB"/>
        </w:rPr>
        <w:t>Postmemory</w:t>
      </w:r>
      <w:proofErr w:type="spellEnd"/>
      <w:r w:rsidRPr="00C727A4">
        <w:rPr>
          <w:lang w:val="en-GB"/>
        </w:rPr>
        <w:t xml:space="preserve"> and next-generation memory – definitions, examples.</w:t>
      </w:r>
    </w:p>
    <w:p w14:paraId="204564FB" w14:textId="2E4C9467" w:rsidR="004416C3" w:rsidRPr="00C727A4" w:rsidRDefault="004416C3" w:rsidP="00C727A4">
      <w:pPr>
        <w:spacing w:after="0" w:line="276" w:lineRule="auto"/>
        <w:rPr>
          <w:lang w:val="en-GB"/>
        </w:rPr>
      </w:pPr>
      <w:r w:rsidRPr="00C727A4">
        <w:rPr>
          <w:lang w:val="en-GB"/>
        </w:rPr>
        <w:t xml:space="preserve">8. Historical accuracy in historical fiction for young people.  </w:t>
      </w:r>
    </w:p>
    <w:p w14:paraId="59AB559F" w14:textId="77777777" w:rsidR="00E15610" w:rsidRPr="00C727A4" w:rsidRDefault="004416C3" w:rsidP="00C727A4">
      <w:pPr>
        <w:spacing w:after="0" w:line="276" w:lineRule="auto"/>
        <w:rPr>
          <w:lang w:val="en-GB"/>
        </w:rPr>
      </w:pPr>
      <w:r w:rsidRPr="00C727A4">
        <w:rPr>
          <w:lang w:val="en-GB"/>
        </w:rPr>
        <w:t xml:space="preserve">9. </w:t>
      </w:r>
      <w:r w:rsidR="00E15610" w:rsidRPr="00C727A4">
        <w:rPr>
          <w:lang w:val="en-GB"/>
        </w:rPr>
        <w:t>Microhistory.</w:t>
      </w:r>
    </w:p>
    <w:p w14:paraId="1D399170" w14:textId="77777777" w:rsidR="00E15610" w:rsidRPr="00C727A4" w:rsidRDefault="00E15610" w:rsidP="00C727A4">
      <w:pPr>
        <w:spacing w:after="0" w:line="276" w:lineRule="auto"/>
        <w:rPr>
          <w:lang w:val="en-GB"/>
        </w:rPr>
      </w:pPr>
      <w:r w:rsidRPr="00C727A4">
        <w:rPr>
          <w:lang w:val="en-GB"/>
        </w:rPr>
        <w:t>10. Focalization in historical fiction.</w:t>
      </w:r>
    </w:p>
    <w:p w14:paraId="0B6DA799" w14:textId="269102AF" w:rsidR="004416C3" w:rsidRPr="00C727A4" w:rsidRDefault="00E15610" w:rsidP="00C727A4">
      <w:pPr>
        <w:spacing w:after="0" w:line="276" w:lineRule="auto"/>
        <w:rPr>
          <w:lang w:val="en-GB"/>
        </w:rPr>
      </w:pPr>
      <w:r w:rsidRPr="00C727A4">
        <w:rPr>
          <w:lang w:val="en-GB"/>
        </w:rPr>
        <w:t xml:space="preserve">11. Intertextuality and </w:t>
      </w:r>
      <w:proofErr w:type="spellStart"/>
      <w:r w:rsidRPr="00C727A4">
        <w:rPr>
          <w:lang w:val="en-GB"/>
        </w:rPr>
        <w:t>hypertextuality</w:t>
      </w:r>
      <w:proofErr w:type="spellEnd"/>
      <w:r w:rsidR="007031BB" w:rsidRPr="00C727A4">
        <w:rPr>
          <w:lang w:val="en-GB"/>
        </w:rPr>
        <w:t xml:space="preserve"> in multimodal texts.</w:t>
      </w:r>
    </w:p>
    <w:p w14:paraId="7AC5ABF1" w14:textId="761E231C" w:rsidR="00E15610" w:rsidRPr="00C727A4" w:rsidRDefault="00E15610" w:rsidP="00C727A4">
      <w:pPr>
        <w:spacing w:after="0" w:line="276" w:lineRule="auto"/>
        <w:rPr>
          <w:lang w:val="en-GB"/>
        </w:rPr>
      </w:pPr>
      <w:r w:rsidRPr="00C727A4">
        <w:rPr>
          <w:lang w:val="en-GB"/>
        </w:rPr>
        <w:t>12. Chronotope and heterotopia.</w:t>
      </w:r>
    </w:p>
    <w:p w14:paraId="1427E903" w14:textId="35D27E6E" w:rsidR="00E15610" w:rsidRPr="00C727A4" w:rsidRDefault="00E15610" w:rsidP="00C727A4">
      <w:pPr>
        <w:spacing w:after="0" w:line="276" w:lineRule="auto"/>
        <w:rPr>
          <w:lang w:val="en-GB"/>
        </w:rPr>
      </w:pPr>
      <w:r w:rsidRPr="00C727A4">
        <w:rPr>
          <w:lang w:val="en-GB"/>
        </w:rPr>
        <w:t>13. Cultural trauma – definitions, types, examples.</w:t>
      </w:r>
    </w:p>
    <w:p w14:paraId="6AF902EC" w14:textId="77777777" w:rsidR="004416C3" w:rsidRPr="00C727A4" w:rsidRDefault="004416C3" w:rsidP="00C727A4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5D5F888F" w14:textId="77777777" w:rsidR="004416C3" w:rsidRPr="00C727A4" w:rsidRDefault="004416C3" w:rsidP="00C727A4">
      <w:pPr>
        <w:spacing w:after="0" w:line="240" w:lineRule="auto"/>
        <w:rPr>
          <w:lang w:val="en-US"/>
        </w:rPr>
      </w:pPr>
    </w:p>
    <w:sectPr w:rsidR="004416C3" w:rsidRPr="00C72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C3"/>
    <w:rsid w:val="004416C3"/>
    <w:rsid w:val="007031BB"/>
    <w:rsid w:val="0092626E"/>
    <w:rsid w:val="00C727A4"/>
    <w:rsid w:val="00E1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C388"/>
  <w15:chartTrackingRefBased/>
  <w15:docId w15:val="{190D4830-1BCF-D44A-B850-4EE436EA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6C3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6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6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6C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16C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6C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16C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6C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6C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6C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16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6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16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6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6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6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1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1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16C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1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16C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416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16C3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4416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1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6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16C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41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Świetlicki</dc:creator>
  <cp:keywords/>
  <dc:description/>
  <cp:lastModifiedBy>Maja Lubańska</cp:lastModifiedBy>
  <cp:revision>4</cp:revision>
  <dcterms:created xsi:type="dcterms:W3CDTF">2024-04-06T07:56:00Z</dcterms:created>
  <dcterms:modified xsi:type="dcterms:W3CDTF">2024-05-29T11:20:00Z</dcterms:modified>
</cp:coreProperties>
</file>