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23CC" w:rsidR="00A10319" w:rsidRDefault="00A10319" w14:paraId="67859893" w14:textId="77777777">
      <w:pPr>
        <w:rPr>
          <w:rFonts w:ascii="Times New Roman" w:hAnsi="Times New Roman" w:cs="Times New Roman"/>
          <w:lang w:val="en-GB"/>
        </w:rPr>
      </w:pPr>
      <w:r w:rsidRPr="00F723CC">
        <w:rPr>
          <w:rFonts w:ascii="Times New Roman" w:hAnsi="Times New Roman" w:cs="Times New Roman"/>
          <w:lang w:val="en-GB"/>
        </w:rPr>
        <w:t xml:space="preserve">Agnieszka Poznańska, </w:t>
      </w:r>
      <w:r w:rsidRPr="00F723CC">
        <w:rPr>
          <w:rFonts w:ascii="Times New Roman" w:hAnsi="Times New Roman" w:cs="Times New Roman"/>
          <w:lang w:val="en-GB"/>
        </w:rPr>
        <w:t>PhD</w:t>
      </w:r>
    </w:p>
    <w:p w:rsidRPr="00F723CC" w:rsidR="00A10319" w:rsidRDefault="00A10319" w14:paraId="5EAAFC6B" w14:textId="227C4610">
      <w:pPr>
        <w:rPr>
          <w:rFonts w:ascii="Times New Roman" w:hAnsi="Times New Roman" w:cs="Times New Roman"/>
          <w:lang w:val="en-GB"/>
        </w:rPr>
      </w:pPr>
      <w:r w:rsidRPr="00F723CC">
        <w:rPr>
          <w:rFonts w:ascii="Times New Roman" w:hAnsi="Times New Roman" w:cs="Times New Roman"/>
          <w:lang w:val="en-GB"/>
        </w:rPr>
        <w:t xml:space="preserve">Between </w:t>
      </w:r>
      <w:r w:rsidRPr="00F723CC" w:rsidR="00F723CC">
        <w:rPr>
          <w:rFonts w:ascii="Times New Roman" w:hAnsi="Times New Roman" w:cs="Times New Roman"/>
          <w:lang w:val="en-GB"/>
        </w:rPr>
        <w:t>Language</w:t>
      </w:r>
      <w:r w:rsidRPr="00F723CC">
        <w:rPr>
          <w:rFonts w:ascii="Times New Roman" w:hAnsi="Times New Roman" w:cs="Times New Roman"/>
          <w:lang w:val="en-GB"/>
        </w:rPr>
        <w:t xml:space="preserve"> and Culture: B</w:t>
      </w:r>
      <w:r w:rsidRPr="00F723CC">
        <w:rPr>
          <w:rFonts w:ascii="Times New Roman" w:hAnsi="Times New Roman" w:cs="Times New Roman"/>
          <w:lang w:val="en-GB"/>
        </w:rPr>
        <w:t xml:space="preserve">A </w:t>
      </w:r>
      <w:r w:rsidRPr="00F723CC">
        <w:rPr>
          <w:rFonts w:ascii="Times New Roman" w:hAnsi="Times New Roman" w:cs="Times New Roman"/>
          <w:lang w:val="en-GB"/>
        </w:rPr>
        <w:t xml:space="preserve">seminar on translation, </w:t>
      </w:r>
      <w:r w:rsidRPr="00F723CC" w:rsidR="00F723CC">
        <w:rPr>
          <w:rFonts w:ascii="Times New Roman" w:hAnsi="Times New Roman" w:cs="Times New Roman"/>
          <w:lang w:val="en-GB"/>
        </w:rPr>
        <w:t>interpretation</w:t>
      </w:r>
      <w:r w:rsidRPr="00F723CC">
        <w:rPr>
          <w:rFonts w:ascii="Times New Roman" w:hAnsi="Times New Roman" w:cs="Times New Roman"/>
          <w:lang w:val="en-GB"/>
        </w:rPr>
        <w:t xml:space="preserve"> and adaptation</w:t>
      </w:r>
    </w:p>
    <w:p w:rsidRPr="00F723CC" w:rsidR="00F723CC" w:rsidP="00F723CC" w:rsidRDefault="00F723CC" w14:paraId="415588C4" w14:textId="59FE634A">
      <w:pPr>
        <w:jc w:val="both"/>
        <w:rPr>
          <w:rFonts w:ascii="Times New Roman" w:hAnsi="Times New Roman" w:cs="Times New Roman"/>
          <w:lang w:val="en-GB"/>
        </w:rPr>
      </w:pPr>
      <w:r w:rsidRPr="57F4E97C" w:rsidR="00F723CC">
        <w:rPr>
          <w:rFonts w:ascii="Times New Roman" w:hAnsi="Times New Roman" w:cs="Times New Roman"/>
          <w:lang w:val="en-GB"/>
        </w:rPr>
        <w:t xml:space="preserve">This seminar explores translation as the intersection of language and culture. We will examine how texts convey cultural </w:t>
      </w:r>
      <w:r w:rsidRPr="57F4E97C" w:rsidR="00F723CC">
        <w:rPr>
          <w:rFonts w:ascii="Times New Roman" w:hAnsi="Times New Roman" w:cs="Times New Roman"/>
          <w:lang w:val="en-GB"/>
        </w:rPr>
        <w:t>meanings and</w:t>
      </w:r>
      <w:r w:rsidRPr="57F4E97C" w:rsidR="00F723CC">
        <w:rPr>
          <w:rFonts w:ascii="Times New Roman" w:hAnsi="Times New Roman" w:cs="Times New Roman"/>
          <w:lang w:val="en-GB"/>
        </w:rPr>
        <w:t xml:space="preserve"> consider how translation can act as a bridge or filter between different reader communities. The seminar will address challenges relating to idioms, metaphors, humour, wordplay, and culture-bound references. Students will be encouraged to critically reflect on the role of translators as cultural mediators and analyse how cultural assumptions shape both original texts and their translations.</w:t>
      </w:r>
    </w:p>
    <w:p w:rsidRPr="00F723CC" w:rsidR="00F723CC" w:rsidP="00F723CC" w:rsidRDefault="00F723CC" w14:paraId="28F1E315" w14:textId="77777777">
      <w:pPr>
        <w:jc w:val="both"/>
        <w:rPr>
          <w:rFonts w:ascii="Times New Roman" w:hAnsi="Times New Roman" w:cs="Times New Roman"/>
          <w:lang w:val="en-GB"/>
        </w:rPr>
      </w:pPr>
      <w:r w:rsidRPr="00F723CC">
        <w:rPr>
          <w:rFonts w:ascii="Times New Roman" w:hAnsi="Times New Roman" w:cs="Times New Roman"/>
          <w:lang w:val="en-GB"/>
        </w:rPr>
        <w:t>The seminar aims to support students in developing BA theses that address translation as a cultural practice. Possible research topics include:</w:t>
      </w:r>
    </w:p>
    <w:p w:rsidRPr="00F723CC" w:rsidR="00F723CC" w:rsidP="00F723CC" w:rsidRDefault="00F723CC" w14:paraId="62A15EA4" w14:textId="77777777">
      <w:pPr>
        <w:jc w:val="both"/>
        <w:rPr>
          <w:rFonts w:ascii="Times New Roman" w:hAnsi="Times New Roman" w:cs="Times New Roman"/>
          <w:lang w:val="en-GB"/>
        </w:rPr>
      </w:pPr>
      <w:r w:rsidRPr="00F723CC">
        <w:rPr>
          <w:rFonts w:ascii="Times New Roman" w:hAnsi="Times New Roman" w:cs="Times New Roman"/>
          <w:lang w:val="en-GB"/>
        </w:rPr>
        <w:t>- case studies of literary or audiovisual translation focusing on cultural transfer;</w:t>
      </w:r>
    </w:p>
    <w:p w:rsidRPr="00F723CC" w:rsidR="00F723CC" w:rsidP="00F723CC" w:rsidRDefault="00F723CC" w14:paraId="63B89464" w14:textId="77777777">
      <w:pPr>
        <w:jc w:val="both"/>
        <w:rPr>
          <w:rFonts w:ascii="Times New Roman" w:hAnsi="Times New Roman" w:cs="Times New Roman"/>
          <w:lang w:val="en-GB"/>
        </w:rPr>
      </w:pPr>
      <w:r w:rsidRPr="00F723CC">
        <w:rPr>
          <w:rFonts w:ascii="Times New Roman" w:hAnsi="Times New Roman" w:cs="Times New Roman"/>
          <w:lang w:val="en-GB"/>
        </w:rPr>
        <w:t>- comparative analyses of how different translators deal with cultural references;</w:t>
      </w:r>
    </w:p>
    <w:p w:rsidRPr="00F723CC" w:rsidR="00F723CC" w:rsidP="00F723CC" w:rsidRDefault="00F723CC" w14:paraId="3B219FDD" w14:textId="77777777">
      <w:pPr>
        <w:jc w:val="both"/>
        <w:rPr>
          <w:rFonts w:ascii="Times New Roman" w:hAnsi="Times New Roman" w:cs="Times New Roman"/>
          <w:lang w:val="en-GB"/>
        </w:rPr>
      </w:pPr>
      <w:r w:rsidRPr="00F723CC">
        <w:rPr>
          <w:rFonts w:ascii="Times New Roman" w:hAnsi="Times New Roman" w:cs="Times New Roman"/>
          <w:lang w:val="en-GB"/>
        </w:rPr>
        <w:t>- the translation of humour, idioms, and metaphors;</w:t>
      </w:r>
    </w:p>
    <w:p w:rsidRPr="00F723CC" w:rsidR="00F723CC" w:rsidP="00F723CC" w:rsidRDefault="00F723CC" w14:paraId="13FEAB78" w14:textId="5C72AF0C">
      <w:pPr>
        <w:jc w:val="both"/>
        <w:rPr>
          <w:rFonts w:ascii="Times New Roman" w:hAnsi="Times New Roman" w:cs="Times New Roman"/>
          <w:lang w:val="en-GB"/>
        </w:rPr>
      </w:pPr>
      <w:r w:rsidRPr="00F723CC">
        <w:rPr>
          <w:rFonts w:ascii="Times New Roman" w:hAnsi="Times New Roman" w:cs="Times New Roman"/>
          <w:lang w:val="en-GB"/>
        </w:rPr>
        <w:t xml:space="preserve">- </w:t>
      </w:r>
      <w:r w:rsidRPr="00F723CC">
        <w:rPr>
          <w:rFonts w:ascii="Times New Roman" w:hAnsi="Times New Roman" w:cs="Times New Roman"/>
          <w:lang w:val="en-GB"/>
        </w:rPr>
        <w:t>b</w:t>
      </w:r>
      <w:r w:rsidRPr="00F723CC">
        <w:rPr>
          <w:rFonts w:ascii="Times New Roman" w:hAnsi="Times New Roman" w:cs="Times New Roman"/>
          <w:lang w:val="en-GB"/>
        </w:rPr>
        <w:t>randing and marketing as a translation challenge.</w:t>
      </w:r>
    </w:p>
    <w:p w:rsidRPr="00F723CC" w:rsidR="00F723CC" w:rsidP="00F723CC" w:rsidRDefault="00F723CC" w14:paraId="4E5FA5DA" w14:textId="77777777">
      <w:pPr>
        <w:jc w:val="both"/>
        <w:rPr>
          <w:rFonts w:ascii="Times New Roman" w:hAnsi="Times New Roman" w:cs="Times New Roman"/>
          <w:lang w:val="en-GB"/>
        </w:rPr>
      </w:pPr>
      <w:r w:rsidRPr="00F723CC">
        <w:rPr>
          <w:rFonts w:ascii="Times New Roman" w:hAnsi="Times New Roman" w:cs="Times New Roman"/>
          <w:lang w:val="en-GB"/>
        </w:rPr>
        <w:t>While students are welcome to propose their own topics, the scope of each project must be discussed and approved by the seminar supervisor. The seminar is conducted in Polish and English, but other working languages may be possible by arrangement.</w:t>
      </w:r>
    </w:p>
    <w:p w:rsidRPr="00F723CC" w:rsidR="00F723CC" w:rsidP="00F723CC" w:rsidRDefault="00F723CC" w14:paraId="466A68D9" w14:textId="77777777">
      <w:pPr>
        <w:jc w:val="both"/>
        <w:rPr>
          <w:rFonts w:ascii="Times New Roman" w:hAnsi="Times New Roman" w:cs="Times New Roman"/>
          <w:lang w:val="en-GB"/>
        </w:rPr>
      </w:pPr>
    </w:p>
    <w:p w:rsidRPr="00F723CC" w:rsidR="00A10319" w:rsidP="00F723CC" w:rsidRDefault="00F723CC" w14:paraId="0C875490" w14:textId="7B451FB3">
      <w:pPr>
        <w:jc w:val="both"/>
        <w:rPr>
          <w:rFonts w:ascii="Times New Roman" w:hAnsi="Times New Roman" w:cs="Times New Roman"/>
          <w:lang w:val="en-GB"/>
        </w:rPr>
      </w:pPr>
      <w:r w:rsidRPr="00F723CC">
        <w:rPr>
          <w:rFonts w:ascii="Times New Roman" w:hAnsi="Times New Roman" w:cs="Times New Roman"/>
          <w:lang w:val="en-GB"/>
        </w:rPr>
        <w:t>Students are expected to actively participate in discussions, provide peer feedback, and submit thesis fragments in line with the seminar schedule. Assessment will be based on steady progress towards completing the BA thesis.</w:t>
      </w:r>
    </w:p>
    <w:sectPr w:rsidRPr="00F723CC" w:rsidR="00A1031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19"/>
    <w:rsid w:val="00215F56"/>
    <w:rsid w:val="0075334E"/>
    <w:rsid w:val="00867AE7"/>
    <w:rsid w:val="00944FB0"/>
    <w:rsid w:val="00A10319"/>
    <w:rsid w:val="00F723CC"/>
    <w:rsid w:val="57F4E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9F54"/>
  <w15:chartTrackingRefBased/>
  <w15:docId w15:val="{341887FA-3B6E-42DE-92A5-E31CB71A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link w:val="Nagwek1Znak"/>
    <w:uiPriority w:val="9"/>
    <w:qFormat/>
    <w:rsid w:val="00A1031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031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031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031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031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031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031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031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0319"/>
    <w:pPr>
      <w:keepNext/>
      <w:keepLines/>
      <w:spacing w:after="0"/>
      <w:outlineLvl w:val="8"/>
    </w:pPr>
    <w:rPr>
      <w:rFonts w:eastAsiaTheme="majorEastAsia" w:cstheme="majorBidi"/>
      <w:color w:val="272727" w:themeColor="text1" w:themeTint="D8"/>
    </w:rPr>
  </w:style>
  <w:style w:type="character" w:styleId="Domylnaczcionkaakapitu" w:default="1">
    <w:name w:val="Default Paragraph Font"/>
    <w:uiPriority w:val="1"/>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uiPriority w:val="9"/>
    <w:rsid w:val="00A10319"/>
    <w:rPr>
      <w:rFonts w:asciiTheme="majorHAnsi" w:hAnsiTheme="majorHAnsi" w:eastAsiaTheme="majorEastAsia" w:cstheme="majorBidi"/>
      <w:color w:val="0F4761" w:themeColor="accent1" w:themeShade="BF"/>
      <w:sz w:val="40"/>
      <w:szCs w:val="40"/>
    </w:rPr>
  </w:style>
  <w:style w:type="character" w:styleId="Nagwek2Znak" w:customStyle="1">
    <w:name w:val="Nagłówek 2 Znak"/>
    <w:basedOn w:val="Domylnaczcionkaakapitu"/>
    <w:link w:val="Nagwek2"/>
    <w:uiPriority w:val="9"/>
    <w:semiHidden/>
    <w:rsid w:val="00A10319"/>
    <w:rPr>
      <w:rFonts w:asciiTheme="majorHAnsi" w:hAnsiTheme="majorHAnsi" w:eastAsiaTheme="majorEastAsia" w:cstheme="majorBidi"/>
      <w:color w:val="0F4761" w:themeColor="accent1" w:themeShade="BF"/>
      <w:sz w:val="32"/>
      <w:szCs w:val="32"/>
    </w:rPr>
  </w:style>
  <w:style w:type="character" w:styleId="Nagwek3Znak" w:customStyle="1">
    <w:name w:val="Nagłówek 3 Znak"/>
    <w:basedOn w:val="Domylnaczcionkaakapitu"/>
    <w:link w:val="Nagwek3"/>
    <w:uiPriority w:val="9"/>
    <w:semiHidden/>
    <w:rsid w:val="00A10319"/>
    <w:rPr>
      <w:rFonts w:eastAsiaTheme="majorEastAsia" w:cstheme="majorBidi"/>
      <w:color w:val="0F4761" w:themeColor="accent1" w:themeShade="BF"/>
      <w:sz w:val="28"/>
      <w:szCs w:val="28"/>
    </w:rPr>
  </w:style>
  <w:style w:type="character" w:styleId="Nagwek4Znak" w:customStyle="1">
    <w:name w:val="Nagłówek 4 Znak"/>
    <w:basedOn w:val="Domylnaczcionkaakapitu"/>
    <w:link w:val="Nagwek4"/>
    <w:uiPriority w:val="9"/>
    <w:semiHidden/>
    <w:rsid w:val="00A10319"/>
    <w:rPr>
      <w:rFonts w:eastAsiaTheme="majorEastAsia" w:cstheme="majorBidi"/>
      <w:i/>
      <w:iCs/>
      <w:color w:val="0F4761" w:themeColor="accent1" w:themeShade="BF"/>
    </w:rPr>
  </w:style>
  <w:style w:type="character" w:styleId="Nagwek5Znak" w:customStyle="1">
    <w:name w:val="Nagłówek 5 Znak"/>
    <w:basedOn w:val="Domylnaczcionkaakapitu"/>
    <w:link w:val="Nagwek5"/>
    <w:uiPriority w:val="9"/>
    <w:semiHidden/>
    <w:rsid w:val="00A10319"/>
    <w:rPr>
      <w:rFonts w:eastAsiaTheme="majorEastAsia" w:cstheme="majorBidi"/>
      <w:color w:val="0F4761" w:themeColor="accent1" w:themeShade="BF"/>
    </w:rPr>
  </w:style>
  <w:style w:type="character" w:styleId="Nagwek6Znak" w:customStyle="1">
    <w:name w:val="Nagłówek 6 Znak"/>
    <w:basedOn w:val="Domylnaczcionkaakapitu"/>
    <w:link w:val="Nagwek6"/>
    <w:uiPriority w:val="9"/>
    <w:semiHidden/>
    <w:rsid w:val="00A10319"/>
    <w:rPr>
      <w:rFonts w:eastAsiaTheme="majorEastAsia" w:cstheme="majorBidi"/>
      <w:i/>
      <w:iCs/>
      <w:color w:val="595959" w:themeColor="text1" w:themeTint="A6"/>
    </w:rPr>
  </w:style>
  <w:style w:type="character" w:styleId="Nagwek7Znak" w:customStyle="1">
    <w:name w:val="Nagłówek 7 Znak"/>
    <w:basedOn w:val="Domylnaczcionkaakapitu"/>
    <w:link w:val="Nagwek7"/>
    <w:uiPriority w:val="9"/>
    <w:semiHidden/>
    <w:rsid w:val="00A10319"/>
    <w:rPr>
      <w:rFonts w:eastAsiaTheme="majorEastAsia" w:cstheme="majorBidi"/>
      <w:color w:val="595959" w:themeColor="text1" w:themeTint="A6"/>
    </w:rPr>
  </w:style>
  <w:style w:type="character" w:styleId="Nagwek8Znak" w:customStyle="1">
    <w:name w:val="Nagłówek 8 Znak"/>
    <w:basedOn w:val="Domylnaczcionkaakapitu"/>
    <w:link w:val="Nagwek8"/>
    <w:uiPriority w:val="9"/>
    <w:semiHidden/>
    <w:rsid w:val="00A10319"/>
    <w:rPr>
      <w:rFonts w:eastAsiaTheme="majorEastAsia" w:cstheme="majorBidi"/>
      <w:i/>
      <w:iCs/>
      <w:color w:val="272727" w:themeColor="text1" w:themeTint="D8"/>
    </w:rPr>
  </w:style>
  <w:style w:type="character" w:styleId="Nagwek9Znak" w:customStyle="1">
    <w:name w:val="Nagłówek 9 Znak"/>
    <w:basedOn w:val="Domylnaczcionkaakapitu"/>
    <w:link w:val="Nagwek9"/>
    <w:uiPriority w:val="9"/>
    <w:semiHidden/>
    <w:rsid w:val="00A10319"/>
    <w:rPr>
      <w:rFonts w:eastAsiaTheme="majorEastAsia" w:cstheme="majorBidi"/>
      <w:color w:val="272727" w:themeColor="text1" w:themeTint="D8"/>
    </w:rPr>
  </w:style>
  <w:style w:type="paragraph" w:styleId="Tytu">
    <w:name w:val="Title"/>
    <w:basedOn w:val="Normalny"/>
    <w:next w:val="Normalny"/>
    <w:link w:val="TytuZnak"/>
    <w:uiPriority w:val="10"/>
    <w:qFormat/>
    <w:rsid w:val="00A10319"/>
    <w:pPr>
      <w:spacing w:after="80" w:line="240" w:lineRule="auto"/>
      <w:contextualSpacing/>
    </w:pPr>
    <w:rPr>
      <w:rFonts w:asciiTheme="majorHAnsi" w:hAnsiTheme="majorHAnsi" w:eastAsiaTheme="majorEastAsia" w:cstheme="majorBidi"/>
      <w:spacing w:val="-10"/>
      <w:kern w:val="28"/>
      <w:sz w:val="56"/>
      <w:szCs w:val="56"/>
    </w:rPr>
  </w:style>
  <w:style w:type="character" w:styleId="TytuZnak" w:customStyle="1">
    <w:name w:val="Tytuł Znak"/>
    <w:basedOn w:val="Domylnaczcionkaakapitu"/>
    <w:link w:val="Tytu"/>
    <w:uiPriority w:val="10"/>
    <w:rsid w:val="00A10319"/>
    <w:rPr>
      <w:rFonts w:asciiTheme="majorHAnsi" w:hAnsiTheme="majorHAnsi" w:eastAsiaTheme="majorEastAsia" w:cstheme="majorBidi"/>
      <w:spacing w:val="-10"/>
      <w:kern w:val="28"/>
      <w:sz w:val="56"/>
      <w:szCs w:val="56"/>
    </w:rPr>
  </w:style>
  <w:style w:type="paragraph" w:styleId="Podtytu">
    <w:name w:val="Subtitle"/>
    <w:basedOn w:val="Normalny"/>
    <w:next w:val="Normalny"/>
    <w:link w:val="PodtytuZnak"/>
    <w:uiPriority w:val="11"/>
    <w:qFormat/>
    <w:rsid w:val="00A10319"/>
    <w:pPr>
      <w:numPr>
        <w:ilvl w:val="1"/>
      </w:numPr>
    </w:pPr>
    <w:rPr>
      <w:rFonts w:eastAsiaTheme="majorEastAsia" w:cstheme="majorBidi"/>
      <w:color w:val="595959" w:themeColor="text1" w:themeTint="A6"/>
      <w:spacing w:val="15"/>
      <w:sz w:val="28"/>
      <w:szCs w:val="28"/>
    </w:rPr>
  </w:style>
  <w:style w:type="character" w:styleId="PodtytuZnak" w:customStyle="1">
    <w:name w:val="Podtytuł Znak"/>
    <w:basedOn w:val="Domylnaczcionkaakapitu"/>
    <w:link w:val="Podtytu"/>
    <w:uiPriority w:val="11"/>
    <w:rsid w:val="00A1031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0319"/>
    <w:pPr>
      <w:spacing w:before="160"/>
      <w:jc w:val="center"/>
    </w:pPr>
    <w:rPr>
      <w:i/>
      <w:iCs/>
      <w:color w:val="404040" w:themeColor="text1" w:themeTint="BF"/>
    </w:rPr>
  </w:style>
  <w:style w:type="character" w:styleId="CytatZnak" w:customStyle="1">
    <w:name w:val="Cytat Znak"/>
    <w:basedOn w:val="Domylnaczcionkaakapitu"/>
    <w:link w:val="Cytat"/>
    <w:uiPriority w:val="29"/>
    <w:rsid w:val="00A10319"/>
    <w:rPr>
      <w:i/>
      <w:iCs/>
      <w:color w:val="404040" w:themeColor="text1" w:themeTint="BF"/>
    </w:rPr>
  </w:style>
  <w:style w:type="paragraph" w:styleId="Akapitzlist">
    <w:name w:val="List Paragraph"/>
    <w:basedOn w:val="Normalny"/>
    <w:uiPriority w:val="34"/>
    <w:qFormat/>
    <w:rsid w:val="00A10319"/>
    <w:pPr>
      <w:ind w:left="720"/>
      <w:contextualSpacing/>
    </w:pPr>
  </w:style>
  <w:style w:type="character" w:styleId="Wyrnienieintensywne">
    <w:name w:val="Intense Emphasis"/>
    <w:basedOn w:val="Domylnaczcionkaakapitu"/>
    <w:uiPriority w:val="21"/>
    <w:qFormat/>
    <w:rsid w:val="00A10319"/>
    <w:rPr>
      <w:i/>
      <w:iCs/>
      <w:color w:val="0F4761" w:themeColor="accent1" w:themeShade="BF"/>
    </w:rPr>
  </w:style>
  <w:style w:type="paragraph" w:styleId="Cytatintensywny">
    <w:name w:val="Intense Quote"/>
    <w:basedOn w:val="Normalny"/>
    <w:next w:val="Normalny"/>
    <w:link w:val="CytatintensywnyZnak"/>
    <w:uiPriority w:val="30"/>
    <w:qFormat/>
    <w:rsid w:val="00A103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ytatintensywnyZnak" w:customStyle="1">
    <w:name w:val="Cytat intensywny Znak"/>
    <w:basedOn w:val="Domylnaczcionkaakapitu"/>
    <w:link w:val="Cytatintensywny"/>
    <w:uiPriority w:val="30"/>
    <w:rsid w:val="00A10319"/>
    <w:rPr>
      <w:i/>
      <w:iCs/>
      <w:color w:val="0F4761" w:themeColor="accent1" w:themeShade="BF"/>
    </w:rPr>
  </w:style>
  <w:style w:type="character" w:styleId="Odwoanieintensywne">
    <w:name w:val="Intense Reference"/>
    <w:basedOn w:val="Domylnaczcionkaakapitu"/>
    <w:uiPriority w:val="32"/>
    <w:qFormat/>
    <w:rsid w:val="00A103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xmlns:thm15="http://schemas.microsoft.com/office/thememl/2012/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D5D7684A1F4642956576D7FFE7CEA1" ma:contentTypeVersion="15" ma:contentTypeDescription="Utwórz nowy dokument." ma:contentTypeScope="" ma:versionID="fc0bf869e9ac45561451ea01fb4a882a">
  <xsd:schema xmlns:xsd="http://www.w3.org/2001/XMLSchema" xmlns:xs="http://www.w3.org/2001/XMLSchema" xmlns:p="http://schemas.microsoft.com/office/2006/metadata/properties" xmlns:ns3="f58270f5-41e7-4af5-86fa-86109b45894e" xmlns:ns4="6d361a1c-7c7d-4a77-9ea3-cadc31ecac81" targetNamespace="http://schemas.microsoft.com/office/2006/metadata/properties" ma:root="true" ma:fieldsID="95403083d79e405da3f1ee5161ed9ac3" ns3:_="" ns4:_="">
    <xsd:import namespace="f58270f5-41e7-4af5-86fa-86109b45894e"/>
    <xsd:import namespace="6d361a1c-7c7d-4a77-9ea3-cadc31ecac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270f5-41e7-4af5-86fa-86109b458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361a1c-7c7d-4a77-9ea3-cadc31ecac81"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8270f5-41e7-4af5-86fa-86109b45894e" xsi:nil="true"/>
  </documentManagement>
</p:properties>
</file>

<file path=customXml/itemProps1.xml><?xml version="1.0" encoding="utf-8"?>
<ds:datastoreItem xmlns:ds="http://schemas.openxmlformats.org/officeDocument/2006/customXml" ds:itemID="{ABE80EBA-A459-40A0-96E4-4A4B55944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270f5-41e7-4af5-86fa-86109b45894e"/>
    <ds:schemaRef ds:uri="6d361a1c-7c7d-4a77-9ea3-cadc31eca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20F6-D3CC-4D07-A867-C914EE8870F0}">
  <ds:schemaRefs>
    <ds:schemaRef ds:uri="http://schemas.microsoft.com/sharepoint/v3/contenttype/forms"/>
  </ds:schemaRefs>
</ds:datastoreItem>
</file>

<file path=customXml/itemProps3.xml><?xml version="1.0" encoding="utf-8"?>
<ds:datastoreItem xmlns:ds="http://schemas.openxmlformats.org/officeDocument/2006/customXml" ds:itemID="{717847B6-CC9A-4487-8C1F-5D7BE1614F7C}">
  <ds:schemaRefs>
    <ds:schemaRef ds:uri="http://www.w3.org/XML/1998/namespace"/>
    <ds:schemaRef ds:uri="http://purl.org/dc/dcmitype/"/>
    <ds:schemaRef ds:uri="http://schemas.microsoft.com/office/2006/metadata/properties"/>
    <ds:schemaRef ds:uri="http://schemas.microsoft.com/office/infopath/2007/PartnerControls"/>
    <ds:schemaRef ds:uri="6d361a1c-7c7d-4a77-9ea3-cadc31ecac81"/>
    <ds:schemaRef ds:uri="http://schemas.microsoft.com/office/2006/documentManagement/types"/>
    <ds:schemaRef ds:uri="http://purl.org/dc/elements/1.1/"/>
    <ds:schemaRef ds:uri="f58270f5-41e7-4af5-86fa-86109b45894e"/>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Agnieszka Poznańska</dc:creator>
  <keywords/>
  <dc:description/>
  <lastModifiedBy>Agnieszka Poznańska</lastModifiedBy>
  <revision>2</revision>
  <dcterms:created xsi:type="dcterms:W3CDTF">2025-08-25T11:25:00.0000000Z</dcterms:created>
  <dcterms:modified xsi:type="dcterms:W3CDTF">2025-08-25T15:02:24.7663995Z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0x010100D4D5D7684A1F4642956576D7FFE7CEA1</vt:lpwstr>
  </property>
</Properties>
</file>